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F7720" w:rsidP="002F7720">
      <w:pPr>
        <w:pStyle w:val="Title"/>
        <w:tabs>
          <w:tab w:val="left" w:pos="3495"/>
        </w:tabs>
        <w:jc w:val="right"/>
        <w:rPr>
          <w:b w:val="0"/>
          <w:bCs w:val="0"/>
          <w:color w:val="000080"/>
          <w:sz w:val="24"/>
          <w:szCs w:val="24"/>
        </w:rPr>
      </w:pPr>
      <w:r w:rsidRPr="00CC1B56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 xml:space="preserve">Дело № </w:t>
      </w:r>
      <w:r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0</w:t>
      </w:r>
      <w:r w:rsidRPr="00CC1B56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5-</w:t>
      </w:r>
      <w:r w:rsidR="009B3E67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18</w:t>
      </w:r>
      <w:r w:rsidR="0005235C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97</w:t>
      </w:r>
      <w:r w:rsidR="009B3E67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/</w:t>
      </w:r>
      <w:r w:rsidRPr="00CC1B56">
        <w:rPr>
          <w:b w:val="0"/>
          <w:bCs w:val="0"/>
          <w:color w:val="000080"/>
          <w:sz w:val="24"/>
          <w:szCs w:val="24"/>
        </w:rPr>
        <w:t>2614/20</w:t>
      </w:r>
      <w:r>
        <w:rPr>
          <w:b w:val="0"/>
          <w:bCs w:val="0"/>
          <w:color w:val="000080"/>
          <w:sz w:val="24"/>
          <w:szCs w:val="24"/>
        </w:rPr>
        <w:t>26</w:t>
      </w:r>
    </w:p>
    <w:p w:rsidR="002F7720" w:rsidRPr="00CC1B56" w:rsidP="002F7720">
      <w:pPr>
        <w:pStyle w:val="Title"/>
        <w:tabs>
          <w:tab w:val="left" w:pos="3495"/>
        </w:tabs>
        <w:jc w:val="right"/>
        <w:rPr>
          <w:b w:val="0"/>
          <w:bCs w:val="0"/>
          <w:color w:val="000080"/>
          <w:sz w:val="24"/>
          <w:szCs w:val="24"/>
        </w:rPr>
      </w:pPr>
      <w:r w:rsidRPr="00B140B6">
        <w:rPr>
          <w:b w:val="0"/>
          <w:color w:val="000099"/>
          <w:sz w:val="24"/>
        </w:rPr>
        <w:t>86MS00</w:t>
      </w:r>
      <w:r w:rsidR="0005235C">
        <w:rPr>
          <w:b w:val="0"/>
          <w:color w:val="000099"/>
          <w:sz w:val="24"/>
        </w:rPr>
        <w:t>73</w:t>
      </w:r>
      <w:r w:rsidRPr="00B140B6">
        <w:rPr>
          <w:b w:val="0"/>
          <w:color w:val="000099"/>
          <w:sz w:val="24"/>
        </w:rPr>
        <w:t>-01-202</w:t>
      </w:r>
      <w:r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00</w:t>
      </w:r>
      <w:r w:rsidR="0005235C">
        <w:rPr>
          <w:b w:val="0"/>
          <w:color w:val="000099"/>
          <w:sz w:val="24"/>
        </w:rPr>
        <w:t>3599</w:t>
      </w:r>
      <w:r w:rsidR="009B3E67">
        <w:rPr>
          <w:b w:val="0"/>
          <w:color w:val="000099"/>
          <w:sz w:val="24"/>
        </w:rPr>
        <w:t>-</w:t>
      </w:r>
      <w:r w:rsidR="0005235C">
        <w:rPr>
          <w:b w:val="0"/>
          <w:color w:val="000099"/>
          <w:sz w:val="24"/>
        </w:rPr>
        <w:t>07</w:t>
      </w:r>
    </w:p>
    <w:p w:rsidR="002F7720" w:rsidP="002F7720">
      <w:pPr>
        <w:pStyle w:val="Title"/>
        <w:tabs>
          <w:tab w:val="left" w:pos="3495"/>
        </w:tabs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2F7720" w:rsidRPr="00CC1B56" w:rsidP="002F7720">
      <w:pPr>
        <w:pStyle w:val="Title"/>
        <w:tabs>
          <w:tab w:val="left" w:pos="3495"/>
        </w:tabs>
        <w:rPr>
          <w:rFonts w:ascii="Times New Roman CYR" w:hAnsi="Times New Roman CYR" w:cs="Times New Roman CYR"/>
          <w:b w:val="0"/>
          <w:bCs w:val="0"/>
          <w:sz w:val="26"/>
          <w:szCs w:val="26"/>
        </w:rPr>
      </w:pPr>
      <w:r w:rsidRPr="00CC1B56">
        <w:rPr>
          <w:rFonts w:ascii="Times New Roman CYR" w:hAnsi="Times New Roman CYR" w:cs="Times New Roman CYR"/>
          <w:b w:val="0"/>
          <w:bCs w:val="0"/>
          <w:sz w:val="26"/>
          <w:szCs w:val="26"/>
        </w:rPr>
        <w:t>ПОСТАНОВЛЕНИЕ</w:t>
      </w:r>
    </w:p>
    <w:p w:rsidR="002F7720" w:rsidRPr="00CC1B56" w:rsidP="002F7720">
      <w:pPr>
        <w:pStyle w:val="Title"/>
        <w:tabs>
          <w:tab w:val="left" w:pos="3495"/>
        </w:tabs>
        <w:rPr>
          <w:rFonts w:ascii="Times New Roman CYR" w:hAnsi="Times New Roman CYR" w:cs="Times New Roman CYR"/>
          <w:b w:val="0"/>
          <w:bCs w:val="0"/>
          <w:sz w:val="26"/>
          <w:szCs w:val="26"/>
        </w:rPr>
      </w:pPr>
      <w:r w:rsidRPr="00CC1B56">
        <w:rPr>
          <w:rFonts w:ascii="Times New Roman CYR" w:hAnsi="Times New Roman CYR" w:cs="Times New Roman CYR"/>
          <w:b w:val="0"/>
          <w:bCs w:val="0"/>
          <w:sz w:val="26"/>
          <w:szCs w:val="26"/>
        </w:rPr>
        <w:t>о назначении административного наказания</w:t>
      </w:r>
    </w:p>
    <w:p w:rsidR="002F7720" w:rsidRPr="00CC1B56" w:rsidP="002F7720">
      <w:pPr>
        <w:pStyle w:val="Title"/>
        <w:tabs>
          <w:tab w:val="left" w:pos="3495"/>
        </w:tabs>
        <w:rPr>
          <w:rFonts w:ascii="Times New Roman CYR" w:hAnsi="Times New Roman CYR" w:cs="Times New Roman CYR"/>
          <w:b w:val="0"/>
          <w:bCs w:val="0"/>
          <w:sz w:val="26"/>
          <w:szCs w:val="26"/>
        </w:rPr>
      </w:pPr>
    </w:p>
    <w:p w:rsidR="002F7720" w:rsidRPr="00CC1B56" w:rsidP="002F7720">
      <w:pPr>
        <w:pStyle w:val="Title"/>
        <w:tabs>
          <w:tab w:val="left" w:pos="3495"/>
        </w:tabs>
        <w:rPr>
          <w:rFonts w:cs="Tahoma"/>
          <w:b w:val="0"/>
          <w:bCs w:val="0"/>
          <w:sz w:val="26"/>
          <w:szCs w:val="26"/>
        </w:rPr>
      </w:pPr>
    </w:p>
    <w:p w:rsidR="002F7720" w:rsidRPr="009B3E67" w:rsidP="002F7720">
      <w:pPr>
        <w:pStyle w:val="Title"/>
        <w:jc w:val="both"/>
        <w:rPr>
          <w:rFonts w:ascii="Times New Roman CYR" w:hAnsi="Times New Roman CYR" w:cs="Times New Roman CYR"/>
          <w:b w:val="0"/>
          <w:bCs w:val="0"/>
          <w:sz w:val="26"/>
          <w:szCs w:val="26"/>
        </w:rPr>
      </w:pPr>
      <w:r w:rsidRPr="009B3E67">
        <w:rPr>
          <w:rFonts w:ascii="Times New Roman CYR" w:hAnsi="Times New Roman CYR" w:cs="Times New Roman CYR"/>
          <w:b w:val="0"/>
          <w:bCs w:val="0"/>
          <w:color w:val="000099"/>
          <w:sz w:val="26"/>
          <w:szCs w:val="26"/>
        </w:rPr>
        <w:t>0</w:t>
      </w:r>
      <w:r w:rsidR="0005235C">
        <w:rPr>
          <w:rFonts w:ascii="Times New Roman CYR" w:hAnsi="Times New Roman CYR" w:cs="Times New Roman CYR"/>
          <w:b w:val="0"/>
          <w:bCs w:val="0"/>
          <w:color w:val="000099"/>
          <w:sz w:val="26"/>
          <w:szCs w:val="26"/>
        </w:rPr>
        <w:t>9</w:t>
      </w:r>
      <w:r w:rsidRPr="009B3E67">
        <w:rPr>
          <w:rFonts w:ascii="Times New Roman CYR" w:hAnsi="Times New Roman CYR" w:cs="Times New Roman CYR"/>
          <w:b w:val="0"/>
          <w:bCs w:val="0"/>
          <w:color w:val="000099"/>
          <w:sz w:val="26"/>
          <w:szCs w:val="26"/>
        </w:rPr>
        <w:t xml:space="preserve"> сентября</w:t>
      </w:r>
      <w:r w:rsidRPr="009B3E67">
        <w:rPr>
          <w:rFonts w:ascii="Times New Roman CYR" w:hAnsi="Times New Roman CYR" w:cs="Times New Roman CYR"/>
          <w:b w:val="0"/>
          <w:bCs w:val="0"/>
          <w:color w:val="000099"/>
          <w:sz w:val="26"/>
          <w:szCs w:val="26"/>
        </w:rPr>
        <w:t xml:space="preserve"> 2026 года                                                     </w:t>
      </w:r>
      <w:r w:rsidRPr="009B3E67">
        <w:rPr>
          <w:b w:val="0"/>
          <w:bCs w:val="0"/>
          <w:color w:val="000099"/>
          <w:sz w:val="26"/>
          <w:szCs w:val="26"/>
        </w:rPr>
        <w:t xml:space="preserve">                             </w:t>
      </w:r>
      <w:r w:rsidRPr="009B3E67">
        <w:rPr>
          <w:rFonts w:ascii="Times New Roman CYR" w:hAnsi="Times New Roman CYR" w:cs="Times New Roman CYR"/>
          <w:b w:val="0"/>
          <w:bCs w:val="0"/>
          <w:sz w:val="26"/>
          <w:szCs w:val="26"/>
        </w:rPr>
        <w:t>город Сургут</w:t>
      </w:r>
    </w:p>
    <w:p w:rsidR="002F7720" w:rsidRPr="009B3E67" w:rsidP="002F7720">
      <w:pPr>
        <w:pStyle w:val="Title"/>
        <w:jc w:val="both"/>
        <w:rPr>
          <w:rFonts w:cs="Tahoma"/>
          <w:sz w:val="26"/>
          <w:szCs w:val="26"/>
        </w:rPr>
      </w:pPr>
    </w:p>
    <w:p w:rsidR="002F7720" w:rsidRPr="009B3E67" w:rsidP="002F7720">
      <w:pPr>
        <w:ind w:right="21"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9B3E67">
        <w:rPr>
          <w:rFonts w:ascii="Times New Roman CYR" w:hAnsi="Times New Roman CYR" w:cs="Times New Roman CYR"/>
          <w:sz w:val="26"/>
          <w:szCs w:val="26"/>
        </w:rPr>
        <w:t xml:space="preserve">Мировой судья судебного участка № 14 </w:t>
      </w:r>
      <w:r w:rsidRPr="009B3E67">
        <w:rPr>
          <w:rFonts w:ascii="Times New Roman CYR" w:hAnsi="Times New Roman CYR" w:cs="Times New Roman CYR"/>
          <w:sz w:val="26"/>
          <w:szCs w:val="26"/>
        </w:rPr>
        <w:t>Сургутского</w:t>
      </w:r>
      <w:r w:rsidRPr="009B3E67">
        <w:rPr>
          <w:rFonts w:ascii="Times New Roman CYR" w:hAnsi="Times New Roman CYR" w:cs="Times New Roman CYR"/>
          <w:sz w:val="26"/>
          <w:szCs w:val="26"/>
        </w:rPr>
        <w:t xml:space="preserve"> судебного района города окружного значения Сургута Долгов В.П., находящийся по адресу: Ханты-Мансийский АО-Югра, г. Сургут, ул. Гагарина, д. 9, </w:t>
      </w:r>
      <w:r w:rsidRPr="009B3E67">
        <w:rPr>
          <w:rFonts w:ascii="Times New Roman CYR" w:hAnsi="Times New Roman CYR" w:cs="Times New Roman CYR"/>
          <w:sz w:val="26"/>
          <w:szCs w:val="26"/>
        </w:rPr>
        <w:t>каб</w:t>
      </w:r>
      <w:r w:rsidRPr="009B3E67">
        <w:rPr>
          <w:rFonts w:ascii="Times New Roman CYR" w:hAnsi="Times New Roman CYR" w:cs="Times New Roman CYR"/>
          <w:sz w:val="26"/>
          <w:szCs w:val="26"/>
        </w:rPr>
        <w:t>. 408, рассмотрев материалы дела об административном правонарушении, предусмотренном ч. 1 ст. 12.8 КоАП РФ, в отношении:</w:t>
      </w:r>
    </w:p>
    <w:p w:rsidR="002F7720" w:rsidRPr="009B3E67" w:rsidP="002F7720">
      <w:pPr>
        <w:ind w:right="21" w:firstLine="567"/>
        <w:jc w:val="both"/>
        <w:rPr>
          <w:rFonts w:ascii="Times New Roman CYR" w:hAnsi="Times New Roman CYR" w:cs="Times New Roman CYR"/>
          <w:color w:val="000099"/>
          <w:sz w:val="26"/>
          <w:szCs w:val="26"/>
        </w:rPr>
      </w:pPr>
      <w:r>
        <w:rPr>
          <w:rFonts w:ascii="Times New Roman CYR" w:hAnsi="Times New Roman CYR" w:cs="Times New Roman CYR"/>
          <w:color w:val="000099"/>
          <w:sz w:val="26"/>
          <w:szCs w:val="26"/>
        </w:rPr>
        <w:t>Гюлмагомедова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 xml:space="preserve"> Рамазана Максимовича, </w:t>
      </w:r>
      <w:r w:rsidR="001C616D">
        <w:rPr>
          <w:color w:val="000099"/>
          <w:sz w:val="26"/>
          <w:szCs w:val="26"/>
          <w:lang w:val="en-US"/>
        </w:rPr>
        <w:t>&lt;&lt;</w:t>
      </w:r>
      <w:r w:rsidR="001C616D">
        <w:rPr>
          <w:color w:val="000099"/>
          <w:sz w:val="26"/>
          <w:szCs w:val="26"/>
        </w:rPr>
        <w:t>***</w:t>
      </w:r>
      <w:r w:rsidR="001C616D">
        <w:rPr>
          <w:color w:val="000099"/>
          <w:sz w:val="26"/>
          <w:szCs w:val="26"/>
          <w:lang w:val="en-US"/>
        </w:rPr>
        <w:t>&gt;&gt;</w:t>
      </w:r>
      <w:r w:rsidRPr="009B3E67">
        <w:rPr>
          <w:rFonts w:ascii="Times New Roman CYR" w:hAnsi="Times New Roman CYR" w:cs="Times New Roman CYR"/>
          <w:color w:val="000099"/>
          <w:sz w:val="26"/>
          <w:szCs w:val="26"/>
        </w:rPr>
        <w:t>,</w:t>
      </w:r>
    </w:p>
    <w:p w:rsidR="002F7720" w:rsidRPr="009B3E67" w:rsidP="002F7720">
      <w:pPr>
        <w:ind w:firstLine="567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2F7720" w:rsidRPr="009B3E67" w:rsidP="002F7720">
      <w:pPr>
        <w:ind w:firstLine="567"/>
        <w:jc w:val="center"/>
        <w:rPr>
          <w:rFonts w:cs="Tahoma"/>
          <w:sz w:val="26"/>
          <w:szCs w:val="26"/>
        </w:rPr>
      </w:pPr>
      <w:r w:rsidRPr="009B3E67">
        <w:rPr>
          <w:rFonts w:ascii="Times New Roman CYR" w:hAnsi="Times New Roman CYR" w:cs="Times New Roman CYR"/>
          <w:sz w:val="26"/>
          <w:szCs w:val="26"/>
        </w:rPr>
        <w:t>УСТАНОВИЛ:</w:t>
      </w:r>
    </w:p>
    <w:p w:rsidR="00B17582" w:rsidRPr="009B3E67" w:rsidP="002F7720">
      <w:pPr>
        <w:tabs>
          <w:tab w:val="left" w:pos="9781"/>
        </w:tabs>
        <w:ind w:right="-72" w:firstLine="567"/>
        <w:jc w:val="both"/>
        <w:rPr>
          <w:color w:val="0000CC"/>
          <w:sz w:val="26"/>
          <w:szCs w:val="26"/>
        </w:rPr>
      </w:pPr>
      <w:r>
        <w:rPr>
          <w:color w:val="000099"/>
          <w:sz w:val="26"/>
          <w:szCs w:val="26"/>
        </w:rPr>
        <w:t>03</w:t>
      </w:r>
      <w:r w:rsidRPr="009B3E67" w:rsidR="002F7720">
        <w:rPr>
          <w:color w:val="000099"/>
          <w:sz w:val="26"/>
          <w:szCs w:val="26"/>
        </w:rPr>
        <w:t>.0</w:t>
      </w:r>
      <w:r w:rsidRPr="009B3E67" w:rsidR="009B3E67">
        <w:rPr>
          <w:color w:val="000099"/>
          <w:sz w:val="26"/>
          <w:szCs w:val="26"/>
        </w:rPr>
        <w:t>8</w:t>
      </w:r>
      <w:r w:rsidRPr="009B3E67" w:rsidR="002F7720">
        <w:rPr>
          <w:color w:val="000099"/>
          <w:sz w:val="26"/>
          <w:szCs w:val="26"/>
        </w:rPr>
        <w:t>.2026</w:t>
      </w:r>
      <w:r w:rsidRPr="009B3E67" w:rsidR="002F7720">
        <w:rPr>
          <w:rFonts w:ascii="Times New Roman CYR" w:hAnsi="Times New Roman CYR" w:cs="Times New Roman CYR"/>
          <w:color w:val="000099"/>
          <w:sz w:val="26"/>
          <w:szCs w:val="26"/>
        </w:rPr>
        <w:t xml:space="preserve"> года в </w:t>
      </w:r>
      <w:r w:rsidRPr="009B3E67" w:rsidR="009B3E67">
        <w:rPr>
          <w:rFonts w:ascii="Times New Roman CYR" w:hAnsi="Times New Roman CYR" w:cs="Times New Roman CYR"/>
          <w:color w:val="000099"/>
          <w:sz w:val="26"/>
          <w:szCs w:val="26"/>
        </w:rPr>
        <w:t>1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>7</w:t>
      </w:r>
      <w:r w:rsidRPr="009B3E67" w:rsidR="002F7720">
        <w:rPr>
          <w:rFonts w:ascii="Times New Roman CYR" w:hAnsi="Times New Roman CYR" w:cs="Times New Roman CYR"/>
          <w:color w:val="000099"/>
          <w:sz w:val="26"/>
          <w:szCs w:val="26"/>
        </w:rPr>
        <w:t xml:space="preserve"> час. 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>2</w:t>
      </w:r>
      <w:r w:rsidRPr="009B3E67" w:rsidR="009B3E67">
        <w:rPr>
          <w:rFonts w:ascii="Times New Roman CYR" w:hAnsi="Times New Roman CYR" w:cs="Times New Roman CYR"/>
          <w:color w:val="000099"/>
          <w:sz w:val="26"/>
          <w:szCs w:val="26"/>
        </w:rPr>
        <w:t>5</w:t>
      </w:r>
      <w:r w:rsidRPr="009B3E67" w:rsidR="002F7720">
        <w:rPr>
          <w:rFonts w:ascii="Times New Roman CYR" w:hAnsi="Times New Roman CYR" w:cs="Times New Roman CYR"/>
          <w:color w:val="000099"/>
          <w:sz w:val="26"/>
          <w:szCs w:val="26"/>
        </w:rPr>
        <w:t xml:space="preserve"> мин. на ул. 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 xml:space="preserve">Железнодорожная около д. 55 г. 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>Югорска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>,</w:t>
      </w:r>
      <w:r w:rsidRPr="009B3E67" w:rsidR="002F7720">
        <w:rPr>
          <w:rFonts w:ascii="Times New Roman CYR" w:hAnsi="Times New Roman CYR" w:cs="Times New Roman CYR"/>
          <w:color w:val="000099"/>
          <w:sz w:val="26"/>
          <w:szCs w:val="26"/>
        </w:rPr>
        <w:t xml:space="preserve"> лицо, привлекаемое к административной ответственности, управляя транспортным средством </w:t>
      </w:r>
      <w:r w:rsidRPr="001C616D" w:rsidR="001C616D">
        <w:rPr>
          <w:color w:val="000099"/>
          <w:sz w:val="26"/>
          <w:szCs w:val="26"/>
        </w:rPr>
        <w:t>&lt;&lt;</w:t>
      </w:r>
      <w:r w:rsidR="001C616D">
        <w:rPr>
          <w:color w:val="000099"/>
          <w:sz w:val="26"/>
          <w:szCs w:val="26"/>
        </w:rPr>
        <w:t>***</w:t>
      </w:r>
      <w:r w:rsidRPr="001C616D" w:rsidR="001C616D">
        <w:rPr>
          <w:color w:val="000099"/>
          <w:sz w:val="26"/>
          <w:szCs w:val="26"/>
        </w:rPr>
        <w:t>&gt;&gt;</w:t>
      </w:r>
      <w:r w:rsidRPr="009B3E67" w:rsidR="002F7720">
        <w:rPr>
          <w:rFonts w:ascii="Times New Roman CYR" w:hAnsi="Times New Roman CYR" w:cs="Times New Roman CYR"/>
          <w:color w:val="000099"/>
          <w:sz w:val="26"/>
          <w:szCs w:val="26"/>
        </w:rPr>
        <w:t xml:space="preserve">, имеющим государственный регистрационный знак </w:t>
      </w:r>
      <w:r w:rsidRPr="001C616D" w:rsidR="001C616D">
        <w:rPr>
          <w:color w:val="000099"/>
          <w:sz w:val="26"/>
          <w:szCs w:val="26"/>
        </w:rPr>
        <w:t>&lt;&lt;</w:t>
      </w:r>
      <w:r w:rsidR="001C616D">
        <w:rPr>
          <w:color w:val="000099"/>
          <w:sz w:val="26"/>
          <w:szCs w:val="26"/>
        </w:rPr>
        <w:t>***</w:t>
      </w:r>
      <w:r w:rsidRPr="001C616D" w:rsidR="001C616D">
        <w:rPr>
          <w:color w:val="000099"/>
          <w:sz w:val="26"/>
          <w:szCs w:val="26"/>
        </w:rPr>
        <w:t>&gt;&gt;</w:t>
      </w:r>
      <w:r w:rsidRPr="009B3E67" w:rsidR="002F7720">
        <w:rPr>
          <w:color w:val="000099"/>
          <w:sz w:val="26"/>
          <w:szCs w:val="26"/>
        </w:rPr>
        <w:t>,</w:t>
      </w:r>
      <w:r w:rsidRPr="009B3E67">
        <w:rPr>
          <w:color w:val="0000CC"/>
          <w:sz w:val="26"/>
          <w:szCs w:val="26"/>
        </w:rPr>
        <w:t xml:space="preserve"> </w:t>
      </w:r>
      <w:r w:rsidRPr="009B3E67">
        <w:rPr>
          <w:sz w:val="26"/>
          <w:szCs w:val="26"/>
        </w:rPr>
        <w:t>находясь в состоянии опьянения, чем нарушил п. 2.7 Правил дорожного движения РФ.</w:t>
      </w:r>
    </w:p>
    <w:p w:rsidR="002F267A" w:rsidRPr="009B3E67" w:rsidP="00650454">
      <w:pPr>
        <w:ind w:firstLine="567"/>
        <w:jc w:val="both"/>
        <w:rPr>
          <w:sz w:val="26"/>
          <w:szCs w:val="26"/>
        </w:rPr>
      </w:pPr>
      <w:r w:rsidRPr="009B3E67">
        <w:rPr>
          <w:color w:val="000099"/>
          <w:sz w:val="26"/>
          <w:szCs w:val="26"/>
        </w:rPr>
        <w:t xml:space="preserve">Лицо, привлекаемое к административной ответственности, </w:t>
      </w:r>
      <w:r w:rsidRPr="009B3E67">
        <w:rPr>
          <w:rFonts w:ascii="Times New Roman CYR" w:hAnsi="Times New Roman CYR" w:cs="Times New Roman CYR"/>
          <w:color w:val="000099"/>
          <w:sz w:val="26"/>
          <w:szCs w:val="26"/>
        </w:rPr>
        <w:t>извещенное о времени и месте рассмотрения дела надлежащим образом, в судебное заседание не явилось, ходатайств об отложении рассмотрения дела не заявляло. Мировой судья, считает возможным рассмотреть дело в его отсутствии</w:t>
      </w:r>
      <w:r w:rsidRPr="009B3E67" w:rsidR="00B17582">
        <w:rPr>
          <w:sz w:val="26"/>
          <w:szCs w:val="26"/>
        </w:rPr>
        <w:t>.</w:t>
      </w:r>
    </w:p>
    <w:p w:rsidR="002F267A" w:rsidRPr="009B3E67" w:rsidP="002F267A">
      <w:pPr>
        <w:ind w:firstLine="567"/>
        <w:jc w:val="both"/>
        <w:rPr>
          <w:sz w:val="26"/>
          <w:szCs w:val="26"/>
        </w:rPr>
      </w:pPr>
      <w:r w:rsidRPr="009B3E67">
        <w:rPr>
          <w:sz w:val="26"/>
          <w:szCs w:val="26"/>
        </w:rPr>
        <w:t>Исследовав представленные документы, мировой судья приходит к следующим выводам.</w:t>
      </w:r>
    </w:p>
    <w:p w:rsidR="002F267A" w:rsidRPr="009B3E67" w:rsidP="002F267A">
      <w:pPr>
        <w:tabs>
          <w:tab w:val="left" w:pos="9781"/>
        </w:tabs>
        <w:ind w:right="-72" w:firstLine="567"/>
        <w:jc w:val="both"/>
        <w:rPr>
          <w:sz w:val="26"/>
          <w:szCs w:val="26"/>
        </w:rPr>
      </w:pPr>
      <w:r w:rsidRPr="009B3E67">
        <w:rPr>
          <w:sz w:val="26"/>
          <w:szCs w:val="26"/>
        </w:rPr>
        <w:t>Согласно п. 2.1. ст. 19 ФЗ от 10.12.1995 г. № 196-ФЗ «О безопасности дорожного движениями», запрещается эксплуатация транспортных средств лицами, находящимися в состоянии алкогольного, наркотического или иного токсического опьянения.</w:t>
      </w:r>
    </w:p>
    <w:p w:rsidR="002F267A" w:rsidRPr="009B3E67" w:rsidP="002F267A">
      <w:pPr>
        <w:tabs>
          <w:tab w:val="left" w:pos="9781"/>
        </w:tabs>
        <w:ind w:right="-72" w:firstLine="567"/>
        <w:jc w:val="both"/>
        <w:rPr>
          <w:sz w:val="26"/>
          <w:szCs w:val="26"/>
        </w:rPr>
      </w:pPr>
      <w:r w:rsidRPr="009B3E67">
        <w:rPr>
          <w:sz w:val="26"/>
          <w:szCs w:val="26"/>
        </w:rPr>
        <w:t>В силу пункта 2.7 Правил дорожного движения Российской Федерации, утвержденных постановлением Правительства Российской Федерации от 23 октября 1993 года N 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2F267A" w:rsidRPr="009B3E67" w:rsidP="002F267A">
      <w:pPr>
        <w:tabs>
          <w:tab w:val="left" w:pos="9781"/>
        </w:tabs>
        <w:ind w:right="-72" w:firstLine="567"/>
        <w:jc w:val="both"/>
        <w:rPr>
          <w:sz w:val="26"/>
          <w:szCs w:val="26"/>
        </w:rPr>
      </w:pPr>
      <w:r w:rsidRPr="009B3E67">
        <w:rPr>
          <w:sz w:val="26"/>
          <w:szCs w:val="26"/>
        </w:rPr>
        <w:t xml:space="preserve">В соответствии с примечанием к ч. 1 ст. 12.8 КоАП РФ, административная ответственность, предусмотренная указанной статьей и </w:t>
      </w:r>
      <w:r w:rsidRPr="009B3E67">
        <w:rPr>
          <w:rStyle w:val="link"/>
          <w:sz w:val="26"/>
          <w:szCs w:val="26"/>
        </w:rPr>
        <w:t>частью 3 статьи 12.27</w:t>
      </w:r>
      <w:r w:rsidRPr="009B3E67">
        <w:rPr>
          <w:sz w:val="26"/>
          <w:szCs w:val="26"/>
        </w:rPr>
        <w:t xml:space="preserve">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 w:rsidR="002F267A" w:rsidRPr="009B3E67" w:rsidP="002F267A">
      <w:pPr>
        <w:tabs>
          <w:tab w:val="left" w:pos="9781"/>
        </w:tabs>
        <w:ind w:right="-72"/>
        <w:jc w:val="both"/>
        <w:rPr>
          <w:sz w:val="26"/>
          <w:szCs w:val="26"/>
        </w:rPr>
      </w:pPr>
      <w:r w:rsidRPr="009B3E67">
        <w:rPr>
          <w:sz w:val="26"/>
          <w:szCs w:val="26"/>
        </w:rPr>
        <w:t xml:space="preserve">          Согласно протокола об отстранении от управления транспортным средством,</w:t>
      </w:r>
      <w:r w:rsidRPr="009B3E67">
        <w:rPr>
          <w:color w:val="000080"/>
          <w:sz w:val="26"/>
          <w:szCs w:val="26"/>
        </w:rPr>
        <w:t xml:space="preserve"> </w:t>
      </w:r>
      <w:r w:rsidRPr="009B3E67" w:rsidR="009050F3">
        <w:rPr>
          <w:color w:val="000099"/>
          <w:sz w:val="26"/>
          <w:szCs w:val="26"/>
        </w:rPr>
        <w:t xml:space="preserve">лицо, привлекаемое к административной ответственности, </w:t>
      </w:r>
      <w:r w:rsidRPr="009B3E67">
        <w:rPr>
          <w:sz w:val="26"/>
          <w:szCs w:val="26"/>
        </w:rPr>
        <w:t>был отстранен от управления транспортным средством.</w:t>
      </w:r>
    </w:p>
    <w:p w:rsidR="00F3335E" w:rsidRPr="009B3E67" w:rsidP="002F267A">
      <w:pPr>
        <w:tabs>
          <w:tab w:val="left" w:pos="9781"/>
        </w:tabs>
        <w:ind w:right="-72"/>
        <w:jc w:val="both"/>
        <w:rPr>
          <w:sz w:val="26"/>
          <w:szCs w:val="26"/>
        </w:rPr>
      </w:pPr>
      <w:r w:rsidRPr="009B3E67">
        <w:rPr>
          <w:sz w:val="26"/>
          <w:szCs w:val="26"/>
        </w:rPr>
        <w:t xml:space="preserve">          В материалах дела имеется протокол о направлении на медицинское освидетельствование на состояние опьянение, согласно которого основанием для направления </w:t>
      </w:r>
      <w:r w:rsidRPr="009B3E67" w:rsidR="009050F3">
        <w:rPr>
          <w:color w:val="000099"/>
          <w:sz w:val="26"/>
          <w:szCs w:val="26"/>
        </w:rPr>
        <w:t xml:space="preserve">лицо, привлекаемое к административной ответственности, </w:t>
      </w:r>
      <w:r w:rsidRPr="009B3E67">
        <w:rPr>
          <w:sz w:val="26"/>
          <w:szCs w:val="26"/>
        </w:rPr>
        <w:t xml:space="preserve">на медицинское освидетельствование </w:t>
      </w:r>
      <w:r w:rsidRPr="009B3E67" w:rsidR="00635929">
        <w:rPr>
          <w:sz w:val="26"/>
          <w:szCs w:val="26"/>
        </w:rPr>
        <w:t xml:space="preserve">явился его отказ </w:t>
      </w:r>
      <w:r w:rsidRPr="009B3E67">
        <w:rPr>
          <w:sz w:val="26"/>
          <w:szCs w:val="26"/>
        </w:rPr>
        <w:t xml:space="preserve">от прохождения </w:t>
      </w:r>
      <w:r w:rsidRPr="009B3E67">
        <w:rPr>
          <w:sz w:val="26"/>
          <w:szCs w:val="26"/>
        </w:rPr>
        <w:t xml:space="preserve">освидетельствования на состояние алкогольного опьянения </w:t>
      </w:r>
      <w:r w:rsidRPr="009B3E67" w:rsidR="00635929">
        <w:rPr>
          <w:sz w:val="26"/>
          <w:szCs w:val="26"/>
        </w:rPr>
        <w:t>на месте. Вместе с тем, пройти медицинское освидетельствование он согласился, что подтверждается его подписью.</w:t>
      </w:r>
    </w:p>
    <w:p w:rsidR="006E6A8C" w:rsidRPr="009B3E67" w:rsidP="002F267A">
      <w:pPr>
        <w:tabs>
          <w:tab w:val="left" w:pos="9781"/>
        </w:tabs>
        <w:ind w:right="-72"/>
        <w:jc w:val="both"/>
        <w:rPr>
          <w:color w:val="000099"/>
          <w:sz w:val="26"/>
          <w:szCs w:val="26"/>
        </w:rPr>
      </w:pPr>
      <w:r w:rsidRPr="009B3E67">
        <w:rPr>
          <w:color w:val="000099"/>
          <w:sz w:val="26"/>
          <w:szCs w:val="26"/>
        </w:rPr>
        <w:t xml:space="preserve">        Согласно акт</w:t>
      </w:r>
      <w:r w:rsidRPr="009B3E67" w:rsidR="00250F0E">
        <w:rPr>
          <w:color w:val="000099"/>
          <w:sz w:val="26"/>
          <w:szCs w:val="26"/>
        </w:rPr>
        <w:t>а</w:t>
      </w:r>
      <w:r w:rsidRPr="009B3E67">
        <w:rPr>
          <w:color w:val="000099"/>
          <w:sz w:val="26"/>
          <w:szCs w:val="26"/>
        </w:rPr>
        <w:t xml:space="preserve"> медицинского освидетельствования на состояние опьянения № </w:t>
      </w:r>
      <w:r w:rsidR="0005235C">
        <w:rPr>
          <w:color w:val="000099"/>
          <w:sz w:val="26"/>
          <w:szCs w:val="26"/>
        </w:rPr>
        <w:t>499</w:t>
      </w:r>
      <w:r w:rsidRPr="009B3E67" w:rsidR="00635929">
        <w:rPr>
          <w:color w:val="000099"/>
          <w:sz w:val="26"/>
          <w:szCs w:val="26"/>
        </w:rPr>
        <w:t xml:space="preserve">, </w:t>
      </w:r>
      <w:r w:rsidRPr="009B3E67">
        <w:rPr>
          <w:color w:val="000099"/>
          <w:sz w:val="26"/>
          <w:szCs w:val="26"/>
        </w:rPr>
        <w:t xml:space="preserve">установлено, что </w:t>
      </w:r>
      <w:r w:rsidR="0005235C">
        <w:rPr>
          <w:rFonts w:ascii="Times New Roman CYR" w:hAnsi="Times New Roman CYR" w:cs="Times New Roman CYR"/>
          <w:color w:val="000099"/>
          <w:sz w:val="26"/>
          <w:szCs w:val="26"/>
        </w:rPr>
        <w:t>Гюлмагомедов</w:t>
      </w:r>
      <w:r w:rsidR="0005235C">
        <w:rPr>
          <w:rFonts w:ascii="Times New Roman CYR" w:hAnsi="Times New Roman CYR" w:cs="Times New Roman CYR"/>
          <w:color w:val="000099"/>
          <w:sz w:val="26"/>
          <w:szCs w:val="26"/>
        </w:rPr>
        <w:t xml:space="preserve"> Рамазан Максимович</w:t>
      </w:r>
      <w:r w:rsidRPr="009B3E67" w:rsidR="0005235C">
        <w:rPr>
          <w:color w:val="000099"/>
          <w:sz w:val="26"/>
          <w:szCs w:val="26"/>
        </w:rPr>
        <w:t xml:space="preserve"> </w:t>
      </w:r>
      <w:r w:rsidR="0005235C">
        <w:rPr>
          <w:color w:val="000099"/>
          <w:sz w:val="26"/>
          <w:szCs w:val="26"/>
        </w:rPr>
        <w:t>03</w:t>
      </w:r>
      <w:r w:rsidRPr="009B3E67" w:rsidR="00250F0E">
        <w:rPr>
          <w:color w:val="000099"/>
          <w:sz w:val="26"/>
          <w:szCs w:val="26"/>
        </w:rPr>
        <w:t>.0</w:t>
      </w:r>
      <w:r w:rsidR="0005235C">
        <w:rPr>
          <w:color w:val="000099"/>
          <w:sz w:val="26"/>
          <w:szCs w:val="26"/>
        </w:rPr>
        <w:t>8</w:t>
      </w:r>
      <w:r w:rsidRPr="009B3E67" w:rsidR="00250F0E">
        <w:rPr>
          <w:color w:val="000099"/>
          <w:sz w:val="26"/>
          <w:szCs w:val="26"/>
        </w:rPr>
        <w:t>.2026</w:t>
      </w:r>
      <w:r w:rsidRPr="009B3E67">
        <w:rPr>
          <w:color w:val="000099"/>
          <w:sz w:val="26"/>
          <w:szCs w:val="26"/>
        </w:rPr>
        <w:t xml:space="preserve"> года</w:t>
      </w:r>
      <w:r w:rsidRPr="009B3E67" w:rsidR="00635929">
        <w:rPr>
          <w:color w:val="000099"/>
          <w:sz w:val="26"/>
          <w:szCs w:val="26"/>
        </w:rPr>
        <w:t xml:space="preserve"> </w:t>
      </w:r>
      <w:r w:rsidRPr="009B3E67">
        <w:rPr>
          <w:color w:val="000099"/>
          <w:sz w:val="26"/>
          <w:szCs w:val="26"/>
        </w:rPr>
        <w:t>находился в состоянии опьянения.</w:t>
      </w:r>
      <w:r w:rsidRPr="009B3E67">
        <w:rPr>
          <w:color w:val="000099"/>
          <w:sz w:val="26"/>
          <w:szCs w:val="26"/>
        </w:rPr>
        <w:tab/>
      </w:r>
    </w:p>
    <w:p w:rsidR="0084485B" w:rsidRPr="009B3E67" w:rsidP="0084485B">
      <w:pPr>
        <w:tabs>
          <w:tab w:val="left" w:pos="9781"/>
        </w:tabs>
        <w:ind w:right="-72"/>
        <w:jc w:val="both"/>
        <w:rPr>
          <w:color w:val="000099"/>
          <w:sz w:val="26"/>
          <w:szCs w:val="26"/>
        </w:rPr>
      </w:pPr>
      <w:r w:rsidRPr="009B3E67">
        <w:rPr>
          <w:color w:val="000099"/>
          <w:sz w:val="26"/>
          <w:szCs w:val="26"/>
        </w:rPr>
        <w:t xml:space="preserve">        В соответствии с ч. 2 ст. 25.7 КоАП РФ для проведения процессуальных действий, необходимо обязательное присутствие понятых или применение видеозаписи.</w:t>
      </w:r>
    </w:p>
    <w:p w:rsidR="0084485B" w:rsidRPr="009B3E67" w:rsidP="00AF6B94">
      <w:pPr>
        <w:tabs>
          <w:tab w:val="left" w:pos="9781"/>
        </w:tabs>
        <w:ind w:right="-72" w:firstLine="709"/>
        <w:jc w:val="both"/>
        <w:rPr>
          <w:color w:val="000099"/>
          <w:sz w:val="26"/>
          <w:szCs w:val="26"/>
        </w:rPr>
      </w:pPr>
      <w:r w:rsidRPr="009B3E67">
        <w:rPr>
          <w:color w:val="000099"/>
          <w:sz w:val="26"/>
          <w:szCs w:val="26"/>
        </w:rPr>
        <w:t>Согласно 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AF6B94" w:rsidRPr="009B3E67" w:rsidP="00AF6B94">
      <w:pPr>
        <w:tabs>
          <w:tab w:val="left" w:pos="9781"/>
        </w:tabs>
        <w:ind w:right="-72" w:firstLine="709"/>
        <w:jc w:val="both"/>
        <w:rPr>
          <w:sz w:val="26"/>
          <w:szCs w:val="26"/>
        </w:rPr>
      </w:pPr>
      <w:r w:rsidRPr="009B3E67">
        <w:rPr>
          <w:color w:val="000099"/>
          <w:sz w:val="26"/>
          <w:szCs w:val="26"/>
        </w:rPr>
        <w:t xml:space="preserve">В материалах дела имеется видеозапись, в которой зафиксированы факт отказа лица, привлекаемого к административной ответственности, от освидетельствования на месте и согласия на прохождение медицинского освидетельствования, процессуальные действия.  </w:t>
      </w:r>
      <w:r w:rsidRPr="009B3E67" w:rsidR="002F267A">
        <w:rPr>
          <w:sz w:val="26"/>
          <w:szCs w:val="26"/>
        </w:rPr>
        <w:t xml:space="preserve">        </w:t>
      </w:r>
    </w:p>
    <w:p w:rsidR="002F267A" w:rsidRPr="009B3E67" w:rsidP="00AF6B94">
      <w:pPr>
        <w:tabs>
          <w:tab w:val="left" w:pos="9781"/>
        </w:tabs>
        <w:ind w:right="-72" w:firstLine="709"/>
        <w:jc w:val="both"/>
        <w:rPr>
          <w:sz w:val="26"/>
          <w:szCs w:val="26"/>
        </w:rPr>
      </w:pPr>
      <w:r w:rsidRPr="009B3E67">
        <w:rPr>
          <w:color w:val="000099"/>
          <w:sz w:val="26"/>
          <w:szCs w:val="26"/>
        </w:rPr>
        <w:t>Также суду представлен рапорт сотрудника полиции, в котором изложены обстоятельства административного правонарушения</w:t>
      </w:r>
      <w:r w:rsidRPr="009B3E67">
        <w:rPr>
          <w:sz w:val="26"/>
          <w:szCs w:val="26"/>
        </w:rPr>
        <w:t>.</w:t>
      </w:r>
    </w:p>
    <w:p w:rsidR="002F267A" w:rsidRPr="009B3E67" w:rsidP="00AF6B94">
      <w:pPr>
        <w:tabs>
          <w:tab w:val="left" w:pos="9781"/>
        </w:tabs>
        <w:ind w:right="-72" w:firstLine="709"/>
        <w:jc w:val="both"/>
        <w:rPr>
          <w:sz w:val="26"/>
          <w:szCs w:val="26"/>
        </w:rPr>
      </w:pPr>
      <w:r w:rsidRPr="009B3E67">
        <w:rPr>
          <w:sz w:val="26"/>
          <w:szCs w:val="26"/>
        </w:rPr>
        <w:t>Представленные суду документы являются относимыми и допустимыми доказательствами, поскольку составлены уполномоченными на то лицами, надлежащим образом оформлены и полностью согласуются между собой.</w:t>
      </w:r>
    </w:p>
    <w:p w:rsidR="002F267A" w:rsidRPr="009B3E67" w:rsidP="00AF6B94">
      <w:pPr>
        <w:tabs>
          <w:tab w:val="left" w:pos="9781"/>
        </w:tabs>
        <w:ind w:right="-72" w:firstLine="709"/>
        <w:jc w:val="both"/>
        <w:rPr>
          <w:color w:val="0000CC"/>
          <w:sz w:val="26"/>
          <w:szCs w:val="26"/>
        </w:rPr>
      </w:pPr>
      <w:r w:rsidRPr="009B3E67">
        <w:rPr>
          <w:sz w:val="26"/>
          <w:szCs w:val="26"/>
        </w:rPr>
        <w:t>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</w:t>
      </w:r>
    </w:p>
    <w:p w:rsidR="002F267A" w:rsidRPr="009B3E67" w:rsidP="00AF6B94">
      <w:pPr>
        <w:tabs>
          <w:tab w:val="left" w:pos="9781"/>
        </w:tabs>
        <w:ind w:right="-72" w:firstLine="709"/>
        <w:jc w:val="both"/>
        <w:rPr>
          <w:color w:val="0000CC"/>
          <w:sz w:val="26"/>
          <w:szCs w:val="26"/>
        </w:rPr>
      </w:pPr>
      <w:r w:rsidRPr="009B3E67">
        <w:rPr>
          <w:sz w:val="26"/>
          <w:szCs w:val="26"/>
        </w:rPr>
        <w:t>Совокупность указанных признаков была установлена в ходе рассмотрения дела об административном правонарушении.</w:t>
      </w:r>
    </w:p>
    <w:p w:rsidR="002F267A" w:rsidRPr="009B3E67" w:rsidP="002F267A">
      <w:pPr>
        <w:tabs>
          <w:tab w:val="left" w:pos="9781"/>
        </w:tabs>
        <w:ind w:right="-72" w:firstLine="567"/>
        <w:jc w:val="both"/>
        <w:rPr>
          <w:color w:val="0000CC"/>
          <w:sz w:val="26"/>
          <w:szCs w:val="26"/>
        </w:rPr>
      </w:pPr>
      <w:r w:rsidRPr="009B3E67">
        <w:rPr>
          <w:sz w:val="26"/>
          <w:szCs w:val="26"/>
        </w:rPr>
        <w:t>Таким образом, суд находит виновность</w:t>
      </w:r>
      <w:r w:rsidRPr="009B3E67">
        <w:rPr>
          <w:color w:val="000099"/>
          <w:sz w:val="26"/>
          <w:szCs w:val="26"/>
        </w:rPr>
        <w:t xml:space="preserve"> </w:t>
      </w:r>
      <w:r w:rsidR="0005235C">
        <w:rPr>
          <w:rFonts w:ascii="Times New Roman CYR" w:hAnsi="Times New Roman CYR" w:cs="Times New Roman CYR"/>
          <w:color w:val="000099"/>
          <w:sz w:val="26"/>
          <w:szCs w:val="26"/>
        </w:rPr>
        <w:t>Гюлмагомедова</w:t>
      </w:r>
      <w:r w:rsidR="0005235C">
        <w:rPr>
          <w:rFonts w:ascii="Times New Roman CYR" w:hAnsi="Times New Roman CYR" w:cs="Times New Roman CYR"/>
          <w:color w:val="000099"/>
          <w:sz w:val="26"/>
          <w:szCs w:val="26"/>
        </w:rPr>
        <w:t xml:space="preserve"> Рамазана Максимовича</w:t>
      </w:r>
      <w:r w:rsidRPr="009B3E67" w:rsidR="0005235C">
        <w:rPr>
          <w:sz w:val="26"/>
          <w:szCs w:val="26"/>
        </w:rPr>
        <w:t xml:space="preserve"> </w:t>
      </w:r>
      <w:r w:rsidRPr="009B3E67">
        <w:rPr>
          <w:sz w:val="26"/>
          <w:szCs w:val="26"/>
        </w:rPr>
        <w:t>полностью доказанной, а его действия квалифицирует по ч. 1 ст. 12.8 КоАП РФ 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2F267A" w:rsidRPr="009B3E67" w:rsidP="002F267A">
      <w:pPr>
        <w:tabs>
          <w:tab w:val="left" w:pos="9781"/>
        </w:tabs>
        <w:ind w:right="-72" w:firstLine="567"/>
        <w:jc w:val="both"/>
        <w:rPr>
          <w:sz w:val="26"/>
          <w:szCs w:val="26"/>
        </w:rPr>
      </w:pPr>
      <w:r w:rsidRPr="009B3E67">
        <w:rPr>
          <w:sz w:val="26"/>
          <w:szCs w:val="26"/>
        </w:rPr>
        <w:t>Обстоятельств, исключающих производство по делу, не имеется.</w:t>
      </w:r>
    </w:p>
    <w:p w:rsidR="002F267A" w:rsidRPr="009B3E67" w:rsidP="002F267A">
      <w:pPr>
        <w:tabs>
          <w:tab w:val="left" w:pos="9781"/>
        </w:tabs>
        <w:ind w:right="-72" w:firstLine="567"/>
        <w:jc w:val="both"/>
        <w:rPr>
          <w:color w:val="000099"/>
          <w:sz w:val="26"/>
          <w:szCs w:val="26"/>
        </w:rPr>
      </w:pPr>
      <w:r w:rsidRPr="009B3E67">
        <w:rPr>
          <w:color w:val="000099"/>
          <w:sz w:val="26"/>
          <w:szCs w:val="26"/>
        </w:rPr>
        <w:t xml:space="preserve">Обстоятельств, смягчающих административную ответственность, предусмотренных ст. 4.2 КоАП РФ, мировым судьёй не установлено.  </w:t>
      </w:r>
    </w:p>
    <w:p w:rsidR="002F267A" w:rsidRPr="009B3E67" w:rsidP="002F267A">
      <w:pPr>
        <w:tabs>
          <w:tab w:val="left" w:pos="9781"/>
        </w:tabs>
        <w:ind w:right="-72" w:firstLine="567"/>
        <w:jc w:val="both"/>
        <w:rPr>
          <w:color w:val="000099"/>
          <w:sz w:val="26"/>
          <w:szCs w:val="26"/>
        </w:rPr>
      </w:pPr>
      <w:r w:rsidRPr="009B3E67">
        <w:rPr>
          <w:color w:val="000099"/>
          <w:sz w:val="26"/>
          <w:szCs w:val="26"/>
        </w:rPr>
        <w:t>Обстоятельством, отягчающим административную ответственность, предусмотренным ст. 4.3 КоАП РФ, мировой судья признаёт повторное совершение однородного административного правонарушения.</w:t>
      </w:r>
    </w:p>
    <w:p w:rsidR="002F267A" w:rsidRPr="009B3E67" w:rsidP="002F267A">
      <w:pPr>
        <w:tabs>
          <w:tab w:val="left" w:pos="9781"/>
        </w:tabs>
        <w:ind w:right="-72" w:firstLine="567"/>
        <w:jc w:val="both"/>
        <w:rPr>
          <w:color w:val="000099"/>
          <w:sz w:val="26"/>
          <w:szCs w:val="26"/>
        </w:rPr>
      </w:pPr>
      <w:r w:rsidRPr="009B3E67">
        <w:rPr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 w:rsidRPr="009B3E67">
        <w:rPr>
          <w:color w:val="000099"/>
          <w:sz w:val="26"/>
          <w:szCs w:val="26"/>
        </w:rPr>
        <w:t>, наличие отягчающего обстоятельства.</w:t>
      </w:r>
    </w:p>
    <w:p w:rsidR="002F267A" w:rsidRPr="009B3E67" w:rsidP="002F267A">
      <w:pPr>
        <w:tabs>
          <w:tab w:val="left" w:pos="9781"/>
        </w:tabs>
        <w:ind w:right="-72" w:firstLine="567"/>
        <w:jc w:val="both"/>
        <w:rPr>
          <w:color w:val="0000CC"/>
          <w:sz w:val="26"/>
          <w:szCs w:val="26"/>
        </w:rPr>
      </w:pPr>
      <w:r w:rsidRPr="009B3E67">
        <w:rPr>
          <w:sz w:val="26"/>
          <w:szCs w:val="26"/>
        </w:rPr>
        <w:t>На основании вышеизложенного, руководствуясь ст.</w:t>
      </w:r>
      <w:r w:rsidRPr="009B3E67" w:rsidR="001B1886">
        <w:rPr>
          <w:sz w:val="26"/>
          <w:szCs w:val="26"/>
        </w:rPr>
        <w:t xml:space="preserve"> </w:t>
      </w:r>
      <w:r w:rsidRPr="009B3E67">
        <w:rPr>
          <w:sz w:val="26"/>
          <w:szCs w:val="26"/>
        </w:rPr>
        <w:t>29.10 Кодекса Российской Федерации об административных правонарушениях, суд</w:t>
      </w:r>
    </w:p>
    <w:p w:rsidR="00B17582" w:rsidRPr="009B3E67" w:rsidP="00073A1E">
      <w:pPr>
        <w:tabs>
          <w:tab w:val="left" w:pos="9360"/>
        </w:tabs>
        <w:ind w:right="-218" w:firstLine="567"/>
        <w:jc w:val="center"/>
        <w:rPr>
          <w:sz w:val="26"/>
          <w:szCs w:val="26"/>
        </w:rPr>
      </w:pPr>
    </w:p>
    <w:p w:rsidR="00B17582" w:rsidRPr="009B3E67" w:rsidP="00073A1E">
      <w:pPr>
        <w:tabs>
          <w:tab w:val="left" w:pos="9360"/>
        </w:tabs>
        <w:ind w:right="-218" w:firstLine="567"/>
        <w:jc w:val="center"/>
        <w:rPr>
          <w:b/>
          <w:bCs/>
          <w:sz w:val="26"/>
          <w:szCs w:val="26"/>
        </w:rPr>
      </w:pPr>
      <w:r w:rsidRPr="009B3E67">
        <w:rPr>
          <w:sz w:val="26"/>
          <w:szCs w:val="26"/>
        </w:rPr>
        <w:t>ПОСТАНОВИЛ:</w:t>
      </w:r>
    </w:p>
    <w:p w:rsidR="00B17582" w:rsidRPr="009B3E67" w:rsidP="00602A4B">
      <w:pPr>
        <w:ind w:right="-1" w:firstLine="567"/>
        <w:jc w:val="both"/>
        <w:rPr>
          <w:color w:val="000099"/>
          <w:sz w:val="26"/>
          <w:szCs w:val="26"/>
        </w:rPr>
      </w:pPr>
      <w:r>
        <w:rPr>
          <w:rFonts w:ascii="Times New Roman CYR" w:hAnsi="Times New Roman CYR" w:cs="Times New Roman CYR"/>
          <w:color w:val="000099"/>
          <w:sz w:val="26"/>
          <w:szCs w:val="26"/>
        </w:rPr>
        <w:t>Гюлмагомедова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 xml:space="preserve"> Рамазана Максимовича</w:t>
      </w:r>
      <w:r w:rsidRPr="009B3E67">
        <w:rPr>
          <w:sz w:val="26"/>
          <w:szCs w:val="26"/>
        </w:rPr>
        <w:t xml:space="preserve"> </w:t>
      </w:r>
      <w:r w:rsidRPr="009B3E67">
        <w:rPr>
          <w:sz w:val="26"/>
          <w:szCs w:val="26"/>
        </w:rPr>
        <w:t>признать</w:t>
      </w:r>
      <w:r w:rsidRPr="009B3E67">
        <w:rPr>
          <w:color w:val="000080"/>
          <w:sz w:val="26"/>
          <w:szCs w:val="26"/>
        </w:rPr>
        <w:t xml:space="preserve"> </w:t>
      </w:r>
      <w:r w:rsidRPr="009B3E67">
        <w:rPr>
          <w:sz w:val="26"/>
          <w:szCs w:val="26"/>
        </w:rPr>
        <w:t>виновным в совершении административного правонарушения, предусмотренного ч. 1 ст. 12.8 КоАП РФ и подвергнуть административному наказанию в виде адми</w:t>
      </w:r>
      <w:r w:rsidRPr="009B3E67" w:rsidR="00DC609F">
        <w:rPr>
          <w:sz w:val="26"/>
          <w:szCs w:val="26"/>
        </w:rPr>
        <w:t xml:space="preserve">нистративного штрафа в </w:t>
      </w:r>
      <w:r w:rsidRPr="009B3E67" w:rsidR="00DC609F">
        <w:rPr>
          <w:sz w:val="26"/>
          <w:szCs w:val="26"/>
        </w:rPr>
        <w:t>размере сорока пяти</w:t>
      </w:r>
      <w:r w:rsidRPr="009B3E67">
        <w:rPr>
          <w:sz w:val="26"/>
          <w:szCs w:val="26"/>
        </w:rPr>
        <w:t xml:space="preserve"> тысяч рублей с лишением права управления транспортными средствами</w:t>
      </w:r>
      <w:r w:rsidRPr="009B3E67">
        <w:rPr>
          <w:color w:val="000080"/>
          <w:sz w:val="26"/>
          <w:szCs w:val="26"/>
        </w:rPr>
        <w:t xml:space="preserve"> </w:t>
      </w:r>
      <w:r w:rsidRPr="009B3E67">
        <w:rPr>
          <w:sz w:val="26"/>
          <w:szCs w:val="26"/>
        </w:rPr>
        <w:t>на срок</w:t>
      </w:r>
      <w:r w:rsidRPr="009B3E67">
        <w:rPr>
          <w:color w:val="000080"/>
          <w:sz w:val="26"/>
          <w:szCs w:val="26"/>
        </w:rPr>
        <w:t xml:space="preserve"> </w:t>
      </w:r>
      <w:r w:rsidRPr="009B3E67">
        <w:rPr>
          <w:color w:val="000099"/>
          <w:sz w:val="26"/>
          <w:szCs w:val="26"/>
        </w:rPr>
        <w:t xml:space="preserve">один год шесть месяцев. </w:t>
      </w:r>
    </w:p>
    <w:p w:rsidR="009F0A17" w:rsidRPr="009B3E67" w:rsidP="00602A4B">
      <w:pPr>
        <w:ind w:right="-1" w:firstLine="567"/>
        <w:jc w:val="both"/>
        <w:rPr>
          <w:sz w:val="26"/>
          <w:szCs w:val="26"/>
        </w:rPr>
      </w:pPr>
      <w:r w:rsidRPr="009B3E67">
        <w:rPr>
          <w:sz w:val="26"/>
          <w:szCs w:val="26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Pr="009B3E67" w:rsidR="005C70B9">
        <w:rPr>
          <w:sz w:val="26"/>
          <w:szCs w:val="26"/>
        </w:rPr>
        <w:t xml:space="preserve">ОКЦ № 8 УГУ Банка России </w:t>
      </w:r>
      <w:r w:rsidRPr="009B3E67">
        <w:rPr>
          <w:sz w:val="26"/>
          <w:szCs w:val="26"/>
        </w:rPr>
        <w:t>г. Ханты-Мансийска; БИК 007 162 163; ОКТМО 718</w:t>
      </w:r>
      <w:r w:rsidR="0005235C">
        <w:rPr>
          <w:sz w:val="26"/>
          <w:szCs w:val="26"/>
        </w:rPr>
        <w:t>87</w:t>
      </w:r>
      <w:r w:rsidRPr="009B3E67">
        <w:rPr>
          <w:sz w:val="26"/>
          <w:szCs w:val="26"/>
        </w:rPr>
        <w:t>000; ИНН 860 101 0390; КПП 860 101 001; КБК 18811601123010001140; Получатель: УФК по ХМАО-Югре (УМВД России по ХМАО-Югре); УИН 188 104 86</w:t>
      </w:r>
      <w:r w:rsidRPr="009B3E67" w:rsidR="00985B8A">
        <w:rPr>
          <w:sz w:val="26"/>
          <w:szCs w:val="26"/>
        </w:rPr>
        <w:t>2</w:t>
      </w:r>
      <w:r w:rsidRPr="009B3E67">
        <w:rPr>
          <w:sz w:val="26"/>
          <w:szCs w:val="26"/>
        </w:rPr>
        <w:t xml:space="preserve"> </w:t>
      </w:r>
      <w:r w:rsidRPr="009B3E67" w:rsidR="00250F0E">
        <w:rPr>
          <w:sz w:val="26"/>
          <w:szCs w:val="26"/>
        </w:rPr>
        <w:t>6</w:t>
      </w:r>
      <w:r w:rsidRPr="009B3E67">
        <w:rPr>
          <w:sz w:val="26"/>
          <w:szCs w:val="26"/>
        </w:rPr>
        <w:t>0</w:t>
      </w:r>
      <w:r w:rsidR="0005235C">
        <w:rPr>
          <w:sz w:val="26"/>
          <w:szCs w:val="26"/>
        </w:rPr>
        <w:t>5 9</w:t>
      </w:r>
      <w:r w:rsidRPr="009B3E67">
        <w:rPr>
          <w:sz w:val="26"/>
          <w:szCs w:val="26"/>
        </w:rPr>
        <w:t>00</w:t>
      </w:r>
      <w:r w:rsidR="0005235C">
        <w:rPr>
          <w:sz w:val="26"/>
          <w:szCs w:val="26"/>
        </w:rPr>
        <w:t xml:space="preserve"> 01696</w:t>
      </w:r>
      <w:r w:rsidRPr="009B3E67">
        <w:rPr>
          <w:sz w:val="26"/>
          <w:szCs w:val="26"/>
        </w:rPr>
        <w:t>, а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84485B" w:rsidRPr="009B3E67" w:rsidP="00602A4B">
      <w:pPr>
        <w:ind w:right="-1" w:firstLine="567"/>
        <w:jc w:val="both"/>
        <w:rPr>
          <w:color w:val="000080"/>
          <w:sz w:val="26"/>
          <w:szCs w:val="26"/>
        </w:rPr>
      </w:pPr>
      <w:r w:rsidRPr="009B3E67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84485B" w:rsidRPr="009B3E67" w:rsidP="00602A4B">
      <w:pPr>
        <w:ind w:right="-1" w:firstLine="567"/>
        <w:jc w:val="both"/>
        <w:rPr>
          <w:sz w:val="26"/>
          <w:szCs w:val="26"/>
        </w:rPr>
      </w:pPr>
      <w:r w:rsidRPr="009B3E67">
        <w:rPr>
          <w:sz w:val="26"/>
          <w:szCs w:val="26"/>
        </w:rPr>
        <w:t>Разъяснить</w:t>
      </w:r>
      <w:r w:rsidRPr="009B3E67">
        <w:rPr>
          <w:color w:val="0000CC"/>
          <w:sz w:val="26"/>
          <w:szCs w:val="26"/>
        </w:rPr>
        <w:t>,</w:t>
      </w:r>
      <w:r w:rsidRPr="009B3E67">
        <w:rPr>
          <w:sz w:val="26"/>
          <w:szCs w:val="26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</w:t>
      </w:r>
      <w:r w:rsidRPr="009B3E67">
        <w:rPr>
          <w:sz w:val="26"/>
          <w:szCs w:val="26"/>
        </w:rPr>
        <w:t xml:space="preserve">в ГИБДД УМВД по г. Сургуту, а в случае утраты указанных документов заявить об этом в указанный орган в тот же срок. В случае уклонения от сдачи водительского удостоверения, срок лишения специального права прерывается. </w:t>
      </w:r>
      <w:r w:rsidRPr="009B3E67">
        <w:rPr>
          <w:sz w:val="26"/>
          <w:szCs w:val="26"/>
        </w:rPr>
        <w:t>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84485B" w:rsidRPr="009B3E67" w:rsidP="00602A4B">
      <w:pPr>
        <w:ind w:right="-1" w:firstLine="567"/>
        <w:jc w:val="both"/>
        <w:rPr>
          <w:sz w:val="26"/>
          <w:szCs w:val="26"/>
        </w:rPr>
      </w:pPr>
      <w:r w:rsidRPr="009B3E67">
        <w:rPr>
          <w:sz w:val="26"/>
          <w:szCs w:val="26"/>
        </w:rPr>
        <w:t xml:space="preserve">Квитанцию об уплате штрафа необходимо предоставить в кб. 101 по ул. Гагарина д. 9 г. Сургута </w:t>
      </w:r>
      <w:r w:rsidRPr="009B3E67" w:rsidR="00602A4B">
        <w:rPr>
          <w:sz w:val="26"/>
          <w:szCs w:val="26"/>
        </w:rPr>
        <w:t xml:space="preserve">либо направить на электронный адрес: Surgut14@mirsud86.ru </w:t>
      </w:r>
      <w:r w:rsidRPr="009B3E67">
        <w:rPr>
          <w:sz w:val="26"/>
          <w:szCs w:val="26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84485B" w:rsidRPr="009B3E67" w:rsidP="00602A4B">
      <w:pPr>
        <w:ind w:right="-1" w:firstLine="567"/>
        <w:jc w:val="both"/>
        <w:rPr>
          <w:color w:val="000080"/>
          <w:sz w:val="26"/>
          <w:szCs w:val="26"/>
        </w:rPr>
      </w:pPr>
      <w:r w:rsidRPr="009B3E67">
        <w:rPr>
          <w:sz w:val="26"/>
          <w:szCs w:val="26"/>
        </w:rPr>
        <w:t xml:space="preserve">Постановление может быть обжаловано в </w:t>
      </w:r>
      <w:r w:rsidRPr="009B3E67">
        <w:rPr>
          <w:sz w:val="26"/>
          <w:szCs w:val="26"/>
        </w:rPr>
        <w:t>Сургутский</w:t>
      </w:r>
      <w:r w:rsidRPr="009B3E67">
        <w:rPr>
          <w:sz w:val="26"/>
          <w:szCs w:val="26"/>
        </w:rPr>
        <w:t xml:space="preserve"> городской суд Ханты-Мансийского автономного округа-Югры путем подачи жалобы </w:t>
      </w:r>
      <w:r w:rsidRPr="009B3E67">
        <w:rPr>
          <w:sz w:val="26"/>
          <w:szCs w:val="26"/>
        </w:rPr>
        <w:t>через мирового судью</w:t>
      </w:r>
      <w:r w:rsidRPr="009B3E67">
        <w:rPr>
          <w:sz w:val="26"/>
          <w:szCs w:val="26"/>
        </w:rPr>
        <w:t xml:space="preserve"> судебного участка № 14 </w:t>
      </w:r>
      <w:r w:rsidRPr="009B3E67">
        <w:rPr>
          <w:sz w:val="26"/>
          <w:szCs w:val="26"/>
        </w:rPr>
        <w:t>Сургутского</w:t>
      </w:r>
      <w:r w:rsidRPr="009B3E67">
        <w:rPr>
          <w:sz w:val="26"/>
          <w:szCs w:val="26"/>
        </w:rPr>
        <w:t xml:space="preserve"> судебного района города окружного значения Сургута в течение десяти суток со дня получения копии постановления.</w:t>
      </w:r>
    </w:p>
    <w:p w:rsidR="0084485B" w:rsidRPr="009B3E67" w:rsidP="0084485B">
      <w:pPr>
        <w:ind w:right="-427"/>
        <w:jc w:val="both"/>
        <w:rPr>
          <w:sz w:val="26"/>
          <w:szCs w:val="26"/>
        </w:rPr>
      </w:pPr>
      <w:r w:rsidRPr="009B3E67">
        <w:rPr>
          <w:sz w:val="26"/>
          <w:szCs w:val="26"/>
        </w:rPr>
        <w:t xml:space="preserve"> </w:t>
      </w:r>
    </w:p>
    <w:p w:rsidR="0084485B" w:rsidRPr="009B3E67" w:rsidP="0084485B">
      <w:pPr>
        <w:ind w:right="-427"/>
        <w:jc w:val="both"/>
        <w:rPr>
          <w:sz w:val="26"/>
          <w:szCs w:val="26"/>
        </w:rPr>
      </w:pPr>
      <w:r w:rsidRPr="009B3E67">
        <w:rPr>
          <w:sz w:val="26"/>
          <w:szCs w:val="26"/>
        </w:rPr>
        <w:t xml:space="preserve">Мировой судья                                                                                              </w:t>
      </w:r>
      <w:r w:rsidRPr="009B3E67">
        <w:rPr>
          <w:sz w:val="26"/>
          <w:szCs w:val="26"/>
        </w:rPr>
        <w:t>В.П.Долгов</w:t>
      </w:r>
    </w:p>
    <w:p w:rsidR="00B17582" w:rsidP="00EE1343">
      <w:pPr>
        <w:ind w:right="-427"/>
        <w:jc w:val="both"/>
        <w:rPr>
          <w:rFonts w:ascii="Times New Roman CYR" w:hAnsi="Times New Roman CYR" w:cs="Times New Roman CYR"/>
        </w:rPr>
      </w:pPr>
    </w:p>
    <w:p w:rsidR="001C616D" w:rsidRPr="001D06AC" w:rsidP="00EE1343">
      <w:pPr>
        <w:ind w:right="-427"/>
        <w:jc w:val="both"/>
        <w:rPr>
          <w:sz w:val="28"/>
          <w:szCs w:val="28"/>
        </w:rPr>
      </w:pPr>
    </w:p>
    <w:sectPr w:rsidSect="00EE1343">
      <w:headerReference w:type="default" r:id="rId4"/>
      <w:pgSz w:w="11906" w:h="16838" w:code="9"/>
      <w:pgMar w:top="-567" w:right="851" w:bottom="28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886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1C616D">
      <w:rPr>
        <w:noProof/>
      </w:rPr>
      <w:t>3</w:t>
    </w:r>
    <w:r>
      <w:fldChar w:fldCharType="end"/>
    </w:r>
  </w:p>
  <w:p w:rsidR="001B18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1BB"/>
    <w:rsid w:val="00010AA7"/>
    <w:rsid w:val="00021B2A"/>
    <w:rsid w:val="00022365"/>
    <w:rsid w:val="000256EE"/>
    <w:rsid w:val="0002624F"/>
    <w:rsid w:val="00037C5F"/>
    <w:rsid w:val="0004136D"/>
    <w:rsid w:val="000414EB"/>
    <w:rsid w:val="000429C4"/>
    <w:rsid w:val="000466EE"/>
    <w:rsid w:val="00046C0C"/>
    <w:rsid w:val="0004744C"/>
    <w:rsid w:val="0005235C"/>
    <w:rsid w:val="00054564"/>
    <w:rsid w:val="0005665C"/>
    <w:rsid w:val="00057A23"/>
    <w:rsid w:val="00060D11"/>
    <w:rsid w:val="00061D7A"/>
    <w:rsid w:val="000632B0"/>
    <w:rsid w:val="00070B8B"/>
    <w:rsid w:val="000736FB"/>
    <w:rsid w:val="00073A1E"/>
    <w:rsid w:val="00074A9B"/>
    <w:rsid w:val="00082AC9"/>
    <w:rsid w:val="00086E6B"/>
    <w:rsid w:val="000878CC"/>
    <w:rsid w:val="000A06BE"/>
    <w:rsid w:val="000A6FEA"/>
    <w:rsid w:val="000B4B68"/>
    <w:rsid w:val="000B5C14"/>
    <w:rsid w:val="000B62D7"/>
    <w:rsid w:val="000C2219"/>
    <w:rsid w:val="000C3956"/>
    <w:rsid w:val="000D12C4"/>
    <w:rsid w:val="000D18C0"/>
    <w:rsid w:val="000E034B"/>
    <w:rsid w:val="000E5EB5"/>
    <w:rsid w:val="000F010D"/>
    <w:rsid w:val="000F5F63"/>
    <w:rsid w:val="00101538"/>
    <w:rsid w:val="00101FEF"/>
    <w:rsid w:val="00102F2B"/>
    <w:rsid w:val="001159FE"/>
    <w:rsid w:val="00122206"/>
    <w:rsid w:val="001241BB"/>
    <w:rsid w:val="001323D9"/>
    <w:rsid w:val="00133232"/>
    <w:rsid w:val="00136838"/>
    <w:rsid w:val="00137809"/>
    <w:rsid w:val="001448C8"/>
    <w:rsid w:val="001534C0"/>
    <w:rsid w:val="00155137"/>
    <w:rsid w:val="00155741"/>
    <w:rsid w:val="0015588D"/>
    <w:rsid w:val="00161729"/>
    <w:rsid w:val="00163BDC"/>
    <w:rsid w:val="00172906"/>
    <w:rsid w:val="001775A1"/>
    <w:rsid w:val="00183B6D"/>
    <w:rsid w:val="00185FB1"/>
    <w:rsid w:val="001905F3"/>
    <w:rsid w:val="001951FE"/>
    <w:rsid w:val="001A0B53"/>
    <w:rsid w:val="001A180F"/>
    <w:rsid w:val="001B1886"/>
    <w:rsid w:val="001C0191"/>
    <w:rsid w:val="001C616D"/>
    <w:rsid w:val="001C7A1C"/>
    <w:rsid w:val="001D06AC"/>
    <w:rsid w:val="001D5020"/>
    <w:rsid w:val="001D56D0"/>
    <w:rsid w:val="001D7AC6"/>
    <w:rsid w:val="001E1CA5"/>
    <w:rsid w:val="001E2DAE"/>
    <w:rsid w:val="001E5BEF"/>
    <w:rsid w:val="001F3A79"/>
    <w:rsid w:val="00204608"/>
    <w:rsid w:val="00205E09"/>
    <w:rsid w:val="00220ED1"/>
    <w:rsid w:val="00224EC0"/>
    <w:rsid w:val="00233215"/>
    <w:rsid w:val="00236B72"/>
    <w:rsid w:val="00246971"/>
    <w:rsid w:val="00250F0E"/>
    <w:rsid w:val="00252643"/>
    <w:rsid w:val="00253C25"/>
    <w:rsid w:val="0025441A"/>
    <w:rsid w:val="0027164F"/>
    <w:rsid w:val="00296E59"/>
    <w:rsid w:val="002977F7"/>
    <w:rsid w:val="002A6B53"/>
    <w:rsid w:val="002B418C"/>
    <w:rsid w:val="002C26D3"/>
    <w:rsid w:val="002C3329"/>
    <w:rsid w:val="002C71C6"/>
    <w:rsid w:val="002D09FC"/>
    <w:rsid w:val="002E502C"/>
    <w:rsid w:val="002F267A"/>
    <w:rsid w:val="002F499E"/>
    <w:rsid w:val="002F4C9B"/>
    <w:rsid w:val="002F7720"/>
    <w:rsid w:val="00301219"/>
    <w:rsid w:val="003114E9"/>
    <w:rsid w:val="00311F35"/>
    <w:rsid w:val="00332E65"/>
    <w:rsid w:val="0033409B"/>
    <w:rsid w:val="00335516"/>
    <w:rsid w:val="00336270"/>
    <w:rsid w:val="003478B3"/>
    <w:rsid w:val="00352F23"/>
    <w:rsid w:val="00356083"/>
    <w:rsid w:val="00373D79"/>
    <w:rsid w:val="003753B2"/>
    <w:rsid w:val="00396DC3"/>
    <w:rsid w:val="003A4DFC"/>
    <w:rsid w:val="003A572A"/>
    <w:rsid w:val="003A7D38"/>
    <w:rsid w:val="003B6ECE"/>
    <w:rsid w:val="003C0094"/>
    <w:rsid w:val="003C3466"/>
    <w:rsid w:val="003E2974"/>
    <w:rsid w:val="003F09F8"/>
    <w:rsid w:val="003F32FB"/>
    <w:rsid w:val="004035A2"/>
    <w:rsid w:val="00404DD9"/>
    <w:rsid w:val="00407B80"/>
    <w:rsid w:val="00423588"/>
    <w:rsid w:val="00442B15"/>
    <w:rsid w:val="00452060"/>
    <w:rsid w:val="00452231"/>
    <w:rsid w:val="00452C80"/>
    <w:rsid w:val="004554A9"/>
    <w:rsid w:val="00460703"/>
    <w:rsid w:val="00462013"/>
    <w:rsid w:val="00465ED9"/>
    <w:rsid w:val="00467796"/>
    <w:rsid w:val="00470A53"/>
    <w:rsid w:val="00477387"/>
    <w:rsid w:val="004835DB"/>
    <w:rsid w:val="00487BA3"/>
    <w:rsid w:val="00490557"/>
    <w:rsid w:val="004958E0"/>
    <w:rsid w:val="004977F3"/>
    <w:rsid w:val="004A0098"/>
    <w:rsid w:val="004A11C6"/>
    <w:rsid w:val="004A5CE5"/>
    <w:rsid w:val="004B2DA4"/>
    <w:rsid w:val="004B7A72"/>
    <w:rsid w:val="004C33D3"/>
    <w:rsid w:val="004D3C37"/>
    <w:rsid w:val="004D5378"/>
    <w:rsid w:val="004D6292"/>
    <w:rsid w:val="004D78A7"/>
    <w:rsid w:val="004D7EC5"/>
    <w:rsid w:val="004E0318"/>
    <w:rsid w:val="004F0616"/>
    <w:rsid w:val="004F33CD"/>
    <w:rsid w:val="004F4730"/>
    <w:rsid w:val="00504681"/>
    <w:rsid w:val="00507083"/>
    <w:rsid w:val="005076BF"/>
    <w:rsid w:val="00510DD0"/>
    <w:rsid w:val="00512905"/>
    <w:rsid w:val="0052040D"/>
    <w:rsid w:val="00532E7F"/>
    <w:rsid w:val="00533428"/>
    <w:rsid w:val="005405A2"/>
    <w:rsid w:val="00542B07"/>
    <w:rsid w:val="005432B3"/>
    <w:rsid w:val="005441BA"/>
    <w:rsid w:val="00544F13"/>
    <w:rsid w:val="00547545"/>
    <w:rsid w:val="00550764"/>
    <w:rsid w:val="00551542"/>
    <w:rsid w:val="00565725"/>
    <w:rsid w:val="00565CEC"/>
    <w:rsid w:val="00566BFD"/>
    <w:rsid w:val="00566FD9"/>
    <w:rsid w:val="005722AB"/>
    <w:rsid w:val="0057339A"/>
    <w:rsid w:val="00573716"/>
    <w:rsid w:val="00573E0E"/>
    <w:rsid w:val="00576B42"/>
    <w:rsid w:val="005772B9"/>
    <w:rsid w:val="005822E0"/>
    <w:rsid w:val="00592FC4"/>
    <w:rsid w:val="005A6904"/>
    <w:rsid w:val="005B661C"/>
    <w:rsid w:val="005C70B9"/>
    <w:rsid w:val="005D4EDA"/>
    <w:rsid w:val="005D7600"/>
    <w:rsid w:val="005E0382"/>
    <w:rsid w:val="005E4129"/>
    <w:rsid w:val="005E5539"/>
    <w:rsid w:val="005F087B"/>
    <w:rsid w:val="005F2ADB"/>
    <w:rsid w:val="005F4CA5"/>
    <w:rsid w:val="005F7135"/>
    <w:rsid w:val="0060089D"/>
    <w:rsid w:val="00602A4B"/>
    <w:rsid w:val="00612D6F"/>
    <w:rsid w:val="0063133A"/>
    <w:rsid w:val="00635929"/>
    <w:rsid w:val="006441CB"/>
    <w:rsid w:val="0064597D"/>
    <w:rsid w:val="00650454"/>
    <w:rsid w:val="00653905"/>
    <w:rsid w:val="006766FD"/>
    <w:rsid w:val="006810BA"/>
    <w:rsid w:val="006853FB"/>
    <w:rsid w:val="0069331F"/>
    <w:rsid w:val="00694EAE"/>
    <w:rsid w:val="006A36C2"/>
    <w:rsid w:val="006A3A8F"/>
    <w:rsid w:val="006B66FF"/>
    <w:rsid w:val="006C0AC6"/>
    <w:rsid w:val="006C2007"/>
    <w:rsid w:val="006C2D2B"/>
    <w:rsid w:val="006C3B0B"/>
    <w:rsid w:val="006C779F"/>
    <w:rsid w:val="006D1521"/>
    <w:rsid w:val="006E6A8C"/>
    <w:rsid w:val="007008B4"/>
    <w:rsid w:val="00700C0C"/>
    <w:rsid w:val="00702C40"/>
    <w:rsid w:val="007034B4"/>
    <w:rsid w:val="00711A12"/>
    <w:rsid w:val="00713D9D"/>
    <w:rsid w:val="00720361"/>
    <w:rsid w:val="0072241B"/>
    <w:rsid w:val="00724887"/>
    <w:rsid w:val="00731D46"/>
    <w:rsid w:val="00732055"/>
    <w:rsid w:val="00735A82"/>
    <w:rsid w:val="00746628"/>
    <w:rsid w:val="007510EF"/>
    <w:rsid w:val="00752EC4"/>
    <w:rsid w:val="007539E0"/>
    <w:rsid w:val="00754BA8"/>
    <w:rsid w:val="00757455"/>
    <w:rsid w:val="0075747C"/>
    <w:rsid w:val="00761DA6"/>
    <w:rsid w:val="00767E79"/>
    <w:rsid w:val="007870E8"/>
    <w:rsid w:val="00793BDC"/>
    <w:rsid w:val="0079448F"/>
    <w:rsid w:val="007965FD"/>
    <w:rsid w:val="00797DE2"/>
    <w:rsid w:val="007A6DE5"/>
    <w:rsid w:val="007B1046"/>
    <w:rsid w:val="007B3294"/>
    <w:rsid w:val="007B4E62"/>
    <w:rsid w:val="007C1650"/>
    <w:rsid w:val="007D0CF0"/>
    <w:rsid w:val="007D0D48"/>
    <w:rsid w:val="007E0ED1"/>
    <w:rsid w:val="007E12B6"/>
    <w:rsid w:val="007E1E7A"/>
    <w:rsid w:val="007E3B2D"/>
    <w:rsid w:val="007E3DD3"/>
    <w:rsid w:val="007E7103"/>
    <w:rsid w:val="007E77DB"/>
    <w:rsid w:val="007F0C93"/>
    <w:rsid w:val="0080351D"/>
    <w:rsid w:val="00812482"/>
    <w:rsid w:val="00822253"/>
    <w:rsid w:val="00822D18"/>
    <w:rsid w:val="00822E90"/>
    <w:rsid w:val="0082465C"/>
    <w:rsid w:val="00827592"/>
    <w:rsid w:val="00833040"/>
    <w:rsid w:val="0084485B"/>
    <w:rsid w:val="00846022"/>
    <w:rsid w:val="0085101D"/>
    <w:rsid w:val="008511AF"/>
    <w:rsid w:val="0085580E"/>
    <w:rsid w:val="008559AC"/>
    <w:rsid w:val="008677EF"/>
    <w:rsid w:val="00871F83"/>
    <w:rsid w:val="008732DC"/>
    <w:rsid w:val="00876F26"/>
    <w:rsid w:val="00877B51"/>
    <w:rsid w:val="00882608"/>
    <w:rsid w:val="00886163"/>
    <w:rsid w:val="0088735B"/>
    <w:rsid w:val="008920C4"/>
    <w:rsid w:val="008930FD"/>
    <w:rsid w:val="008A2F5C"/>
    <w:rsid w:val="008A316A"/>
    <w:rsid w:val="008A5166"/>
    <w:rsid w:val="008B0F18"/>
    <w:rsid w:val="008C501A"/>
    <w:rsid w:val="008C6DB2"/>
    <w:rsid w:val="008C6FC4"/>
    <w:rsid w:val="008D4A3F"/>
    <w:rsid w:val="008D516A"/>
    <w:rsid w:val="008D5305"/>
    <w:rsid w:val="008D66FA"/>
    <w:rsid w:val="008E2474"/>
    <w:rsid w:val="008E3B30"/>
    <w:rsid w:val="008E46CF"/>
    <w:rsid w:val="008E4A15"/>
    <w:rsid w:val="008F4027"/>
    <w:rsid w:val="008F40AF"/>
    <w:rsid w:val="008F621F"/>
    <w:rsid w:val="009050F3"/>
    <w:rsid w:val="009103E4"/>
    <w:rsid w:val="009128AA"/>
    <w:rsid w:val="00913019"/>
    <w:rsid w:val="00914D4C"/>
    <w:rsid w:val="009219EE"/>
    <w:rsid w:val="00922313"/>
    <w:rsid w:val="00922BE6"/>
    <w:rsid w:val="00926CFC"/>
    <w:rsid w:val="00947AA9"/>
    <w:rsid w:val="0095176E"/>
    <w:rsid w:val="0096336F"/>
    <w:rsid w:val="00966B28"/>
    <w:rsid w:val="00974227"/>
    <w:rsid w:val="00974BDE"/>
    <w:rsid w:val="00976ED0"/>
    <w:rsid w:val="00977569"/>
    <w:rsid w:val="00982A55"/>
    <w:rsid w:val="00985B8A"/>
    <w:rsid w:val="00990B04"/>
    <w:rsid w:val="0099160F"/>
    <w:rsid w:val="009932BE"/>
    <w:rsid w:val="009B3E67"/>
    <w:rsid w:val="009B7A1C"/>
    <w:rsid w:val="009C4482"/>
    <w:rsid w:val="009D0C34"/>
    <w:rsid w:val="009D3FDC"/>
    <w:rsid w:val="009D4FCA"/>
    <w:rsid w:val="009E1CC7"/>
    <w:rsid w:val="009E378F"/>
    <w:rsid w:val="009E40E2"/>
    <w:rsid w:val="009E4178"/>
    <w:rsid w:val="009F0A17"/>
    <w:rsid w:val="009F721A"/>
    <w:rsid w:val="00A02EC5"/>
    <w:rsid w:val="00A04177"/>
    <w:rsid w:val="00A049CD"/>
    <w:rsid w:val="00A076E9"/>
    <w:rsid w:val="00A15101"/>
    <w:rsid w:val="00A3555A"/>
    <w:rsid w:val="00A3617E"/>
    <w:rsid w:val="00A45282"/>
    <w:rsid w:val="00A467F3"/>
    <w:rsid w:val="00A518C1"/>
    <w:rsid w:val="00A55E07"/>
    <w:rsid w:val="00A62B9D"/>
    <w:rsid w:val="00A77A06"/>
    <w:rsid w:val="00A8148E"/>
    <w:rsid w:val="00A87810"/>
    <w:rsid w:val="00A9154C"/>
    <w:rsid w:val="00A918B7"/>
    <w:rsid w:val="00A93E6E"/>
    <w:rsid w:val="00AA2680"/>
    <w:rsid w:val="00AA3484"/>
    <w:rsid w:val="00AA6CC7"/>
    <w:rsid w:val="00AA796B"/>
    <w:rsid w:val="00AB2BA6"/>
    <w:rsid w:val="00AB46E3"/>
    <w:rsid w:val="00AB4931"/>
    <w:rsid w:val="00AB7874"/>
    <w:rsid w:val="00AC08E2"/>
    <w:rsid w:val="00AC17EF"/>
    <w:rsid w:val="00AC2756"/>
    <w:rsid w:val="00AC4448"/>
    <w:rsid w:val="00AD187B"/>
    <w:rsid w:val="00AD5C06"/>
    <w:rsid w:val="00AE2904"/>
    <w:rsid w:val="00AE56AD"/>
    <w:rsid w:val="00AF5666"/>
    <w:rsid w:val="00AF6B94"/>
    <w:rsid w:val="00B00A4B"/>
    <w:rsid w:val="00B0146A"/>
    <w:rsid w:val="00B03A5A"/>
    <w:rsid w:val="00B043DF"/>
    <w:rsid w:val="00B131EB"/>
    <w:rsid w:val="00B140B6"/>
    <w:rsid w:val="00B169C3"/>
    <w:rsid w:val="00B16E1D"/>
    <w:rsid w:val="00B17582"/>
    <w:rsid w:val="00B37CC7"/>
    <w:rsid w:val="00B42211"/>
    <w:rsid w:val="00B451BA"/>
    <w:rsid w:val="00B61FBD"/>
    <w:rsid w:val="00B65835"/>
    <w:rsid w:val="00B71D21"/>
    <w:rsid w:val="00B73E8F"/>
    <w:rsid w:val="00B7414E"/>
    <w:rsid w:val="00B91077"/>
    <w:rsid w:val="00BA27AB"/>
    <w:rsid w:val="00BA5EB3"/>
    <w:rsid w:val="00BA7183"/>
    <w:rsid w:val="00BB36B2"/>
    <w:rsid w:val="00BB40B4"/>
    <w:rsid w:val="00BB547E"/>
    <w:rsid w:val="00BB7A78"/>
    <w:rsid w:val="00BC3662"/>
    <w:rsid w:val="00BC3D12"/>
    <w:rsid w:val="00BC49AC"/>
    <w:rsid w:val="00BC6F6B"/>
    <w:rsid w:val="00BE0567"/>
    <w:rsid w:val="00BE0F5A"/>
    <w:rsid w:val="00BE318E"/>
    <w:rsid w:val="00BE31E9"/>
    <w:rsid w:val="00BE7157"/>
    <w:rsid w:val="00BF0121"/>
    <w:rsid w:val="00BF4BFE"/>
    <w:rsid w:val="00C114BD"/>
    <w:rsid w:val="00C127CD"/>
    <w:rsid w:val="00C13CF8"/>
    <w:rsid w:val="00C32012"/>
    <w:rsid w:val="00C33F85"/>
    <w:rsid w:val="00C34F73"/>
    <w:rsid w:val="00C36255"/>
    <w:rsid w:val="00C408DD"/>
    <w:rsid w:val="00C451FF"/>
    <w:rsid w:val="00C63B0F"/>
    <w:rsid w:val="00C70438"/>
    <w:rsid w:val="00C721C8"/>
    <w:rsid w:val="00C722AD"/>
    <w:rsid w:val="00C90346"/>
    <w:rsid w:val="00C909A3"/>
    <w:rsid w:val="00C939BD"/>
    <w:rsid w:val="00C94197"/>
    <w:rsid w:val="00C97100"/>
    <w:rsid w:val="00CA5B2E"/>
    <w:rsid w:val="00CB0928"/>
    <w:rsid w:val="00CB189C"/>
    <w:rsid w:val="00CB6095"/>
    <w:rsid w:val="00CC1B56"/>
    <w:rsid w:val="00CC1B57"/>
    <w:rsid w:val="00CC2F57"/>
    <w:rsid w:val="00CC4824"/>
    <w:rsid w:val="00CC6CBE"/>
    <w:rsid w:val="00CD4E58"/>
    <w:rsid w:val="00CE0CD8"/>
    <w:rsid w:val="00CE5D98"/>
    <w:rsid w:val="00CF1ABF"/>
    <w:rsid w:val="00CF24C6"/>
    <w:rsid w:val="00CF2EEB"/>
    <w:rsid w:val="00D02FD4"/>
    <w:rsid w:val="00D12DC6"/>
    <w:rsid w:val="00D12E29"/>
    <w:rsid w:val="00D1462F"/>
    <w:rsid w:val="00D15C7A"/>
    <w:rsid w:val="00D26B47"/>
    <w:rsid w:val="00D34E50"/>
    <w:rsid w:val="00D34E5C"/>
    <w:rsid w:val="00D41D74"/>
    <w:rsid w:val="00D4257A"/>
    <w:rsid w:val="00D428E2"/>
    <w:rsid w:val="00D46760"/>
    <w:rsid w:val="00D5057A"/>
    <w:rsid w:val="00D54F6F"/>
    <w:rsid w:val="00D618F0"/>
    <w:rsid w:val="00D61E7D"/>
    <w:rsid w:val="00D63F0F"/>
    <w:rsid w:val="00D65B06"/>
    <w:rsid w:val="00D76756"/>
    <w:rsid w:val="00D76CFB"/>
    <w:rsid w:val="00D81E27"/>
    <w:rsid w:val="00D8244B"/>
    <w:rsid w:val="00D8262C"/>
    <w:rsid w:val="00D8693A"/>
    <w:rsid w:val="00D86A0C"/>
    <w:rsid w:val="00D86FC1"/>
    <w:rsid w:val="00D925FD"/>
    <w:rsid w:val="00DA203A"/>
    <w:rsid w:val="00DA2E2D"/>
    <w:rsid w:val="00DA5EF8"/>
    <w:rsid w:val="00DB1B04"/>
    <w:rsid w:val="00DB3CC4"/>
    <w:rsid w:val="00DB5B05"/>
    <w:rsid w:val="00DB5BE6"/>
    <w:rsid w:val="00DC4BB0"/>
    <w:rsid w:val="00DC609F"/>
    <w:rsid w:val="00DC6C9F"/>
    <w:rsid w:val="00DC73F5"/>
    <w:rsid w:val="00DE4433"/>
    <w:rsid w:val="00DF0D42"/>
    <w:rsid w:val="00E06B30"/>
    <w:rsid w:val="00E355C6"/>
    <w:rsid w:val="00E379F2"/>
    <w:rsid w:val="00E41BEF"/>
    <w:rsid w:val="00E4347A"/>
    <w:rsid w:val="00E45658"/>
    <w:rsid w:val="00E457CA"/>
    <w:rsid w:val="00E5171D"/>
    <w:rsid w:val="00E52919"/>
    <w:rsid w:val="00E542DC"/>
    <w:rsid w:val="00E64298"/>
    <w:rsid w:val="00E64ECF"/>
    <w:rsid w:val="00E65EFC"/>
    <w:rsid w:val="00E66F70"/>
    <w:rsid w:val="00E706B8"/>
    <w:rsid w:val="00E71D05"/>
    <w:rsid w:val="00E745C4"/>
    <w:rsid w:val="00E758F1"/>
    <w:rsid w:val="00E91AAC"/>
    <w:rsid w:val="00EA6192"/>
    <w:rsid w:val="00EB3FF9"/>
    <w:rsid w:val="00EB7254"/>
    <w:rsid w:val="00EB7416"/>
    <w:rsid w:val="00EC27A6"/>
    <w:rsid w:val="00ED5BFB"/>
    <w:rsid w:val="00EE1343"/>
    <w:rsid w:val="00EE3EA6"/>
    <w:rsid w:val="00EE4D23"/>
    <w:rsid w:val="00EF4FDE"/>
    <w:rsid w:val="00EF7AF0"/>
    <w:rsid w:val="00F020B4"/>
    <w:rsid w:val="00F05E44"/>
    <w:rsid w:val="00F12221"/>
    <w:rsid w:val="00F14953"/>
    <w:rsid w:val="00F22A76"/>
    <w:rsid w:val="00F23101"/>
    <w:rsid w:val="00F247A4"/>
    <w:rsid w:val="00F3335E"/>
    <w:rsid w:val="00F33C56"/>
    <w:rsid w:val="00F373B2"/>
    <w:rsid w:val="00F377B0"/>
    <w:rsid w:val="00F52030"/>
    <w:rsid w:val="00F57F49"/>
    <w:rsid w:val="00F61FC8"/>
    <w:rsid w:val="00F6732B"/>
    <w:rsid w:val="00F730EC"/>
    <w:rsid w:val="00F97459"/>
    <w:rsid w:val="00F97697"/>
    <w:rsid w:val="00FC1DD0"/>
    <w:rsid w:val="00FC3F36"/>
    <w:rsid w:val="00FC610D"/>
    <w:rsid w:val="00FC73BD"/>
    <w:rsid w:val="00FD04D1"/>
    <w:rsid w:val="00FD0827"/>
    <w:rsid w:val="00FD49E3"/>
    <w:rsid w:val="00FD4CE7"/>
    <w:rsid w:val="00FD6E90"/>
    <w:rsid w:val="00FE392C"/>
    <w:rsid w:val="00FF4434"/>
    <w:rsid w:val="00FF669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175FAD34-AB87-47B0-B7A6-3465A20A8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1B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uiPriority w:val="99"/>
    <w:qFormat/>
    <w:rsid w:val="001241BB"/>
    <w:pPr>
      <w:jc w:val="center"/>
    </w:pPr>
    <w:rPr>
      <w:b/>
      <w:bCs/>
      <w:sz w:val="36"/>
      <w:szCs w:val="36"/>
    </w:rPr>
  </w:style>
  <w:style w:type="character" w:customStyle="1" w:styleId="a">
    <w:name w:val="Название Знак"/>
    <w:link w:val="Title"/>
    <w:uiPriority w:val="99"/>
    <w:rsid w:val="001241BB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link">
    <w:name w:val="link"/>
    <w:uiPriority w:val="99"/>
    <w:rsid w:val="001241BB"/>
    <w:rPr>
      <w:u w:val="none"/>
      <w:effect w:val="none"/>
    </w:rPr>
  </w:style>
  <w:style w:type="paragraph" w:styleId="BalloonText">
    <w:name w:val="Balloon Text"/>
    <w:basedOn w:val="Normal"/>
    <w:link w:val="a0"/>
    <w:uiPriority w:val="99"/>
    <w:semiHidden/>
    <w:rsid w:val="00822E90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link w:val="BalloonText"/>
    <w:uiPriority w:val="99"/>
    <w:semiHidden/>
    <w:rsid w:val="00822E90"/>
    <w:rPr>
      <w:rFonts w:ascii="Segoe UI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1"/>
    <w:uiPriority w:val="99"/>
    <w:unhideWhenUsed/>
    <w:rsid w:val="001B188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link w:val="Header"/>
    <w:uiPriority w:val="99"/>
    <w:rsid w:val="001B188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2"/>
    <w:uiPriority w:val="99"/>
    <w:unhideWhenUsed/>
    <w:rsid w:val="001B188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link w:val="Footer"/>
    <w:uiPriority w:val="99"/>
    <w:rsid w:val="001B188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